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F372D" w14:textId="64FBEF71" w:rsidR="001634A0" w:rsidRDefault="00C540F5" w:rsidP="00C540F5">
      <w:pPr>
        <w:pStyle w:val="Title"/>
        <w:jc w:val="center"/>
      </w:pPr>
      <w:r>
        <w:t xml:space="preserve">Procedure for Training Lab Users on the </w:t>
      </w:r>
      <w:proofErr w:type="spellStart"/>
      <w:r w:rsidR="00F73B55">
        <w:t>Shima</w:t>
      </w:r>
      <w:proofErr w:type="spellEnd"/>
      <w:r w:rsidR="00F73B55">
        <w:t xml:space="preserve"> Seiki SWG091</w:t>
      </w:r>
      <w:r w:rsidR="00DB3AC2">
        <w:t>N2</w:t>
      </w:r>
    </w:p>
    <w:p w14:paraId="3F8CA701" w14:textId="1B518EF7" w:rsidR="00C540F5" w:rsidRDefault="00C540F5" w:rsidP="00C540F5">
      <w:pPr>
        <w:jc w:val="center"/>
      </w:pPr>
      <w:r>
        <w:t>Revised by Alexander Lefort 2024.</w:t>
      </w:r>
      <w:r w:rsidR="00DB3AC2">
        <w:t>06.04</w:t>
      </w:r>
    </w:p>
    <w:p w14:paraId="0DAE3C8D" w14:textId="02E9AA41" w:rsidR="00C540F5" w:rsidRDefault="00C540F5" w:rsidP="00C540F5">
      <w:pPr>
        <w:pStyle w:val="Subtitle"/>
      </w:pPr>
      <w:r>
        <w:t xml:space="preserve">Machines covered: </w:t>
      </w:r>
      <w:proofErr w:type="spellStart"/>
      <w:r w:rsidR="00DB3AC2" w:rsidRPr="00DB3AC2">
        <w:t>Shima</w:t>
      </w:r>
      <w:proofErr w:type="spellEnd"/>
      <w:r w:rsidR="00DB3AC2" w:rsidRPr="00DB3AC2">
        <w:t xml:space="preserve"> Seiki SWG091N2</w:t>
      </w:r>
      <w:r w:rsidR="00DB3AC2">
        <w:t xml:space="preserve"> 7 Gauge Knitting Machine</w:t>
      </w:r>
    </w:p>
    <w:p w14:paraId="52567110" w14:textId="416810F2" w:rsidR="00C540F5" w:rsidRDefault="00C540F5" w:rsidP="00C540F5">
      <w:pPr>
        <w:pStyle w:val="Heading1"/>
      </w:pPr>
      <w:r>
        <w:t>Purpose</w:t>
      </w:r>
    </w:p>
    <w:p w14:paraId="505EDC5E" w14:textId="14AFE441" w:rsidR="00C540F5" w:rsidRDefault="00DB3AC2" w:rsidP="00C540F5">
      <w:r>
        <w:t xml:space="preserve">Knitting machines are extremely complex machines with many </w:t>
      </w:r>
      <w:r w:rsidR="00DA095E">
        <w:t>points of failure</w:t>
      </w:r>
      <w:r w:rsidR="00C540F5">
        <w:t>.</w:t>
      </w:r>
      <w:r w:rsidR="00DA095E">
        <w:t xml:space="preserve"> If not operated correctly, needles or their components can break, leading to significant down-time of the machine. </w:t>
      </w:r>
      <w:r w:rsidR="00C540F5">
        <w:t xml:space="preserve">This SOP allows users who have been trained and shown proficiency on the </w:t>
      </w:r>
      <w:proofErr w:type="spellStart"/>
      <w:r w:rsidR="00DA095E">
        <w:t>Shima</w:t>
      </w:r>
      <w:proofErr w:type="spellEnd"/>
      <w:r w:rsidR="00DA095E">
        <w:t xml:space="preserve"> Seiki SWG091N2 </w:t>
      </w:r>
      <w:r w:rsidR="00C540F5">
        <w:t>system listed above to train other Fablab users on th</w:t>
      </w:r>
      <w:r w:rsidR="005E2C55">
        <w:t>is</w:t>
      </w:r>
      <w:r w:rsidR="00C540F5">
        <w:t xml:space="preserve"> machine.</w:t>
      </w:r>
      <w:r w:rsidR="005E2C55">
        <w:t xml:space="preserve"> </w:t>
      </w:r>
      <w:r w:rsidR="00C540F5">
        <w:t xml:space="preserve"> </w:t>
      </w:r>
    </w:p>
    <w:p w14:paraId="6564F080" w14:textId="58A811AD" w:rsidR="00C540F5" w:rsidRDefault="00C540F5" w:rsidP="00C540F5">
      <w:r w:rsidRPr="00C540F5">
        <w:rPr>
          <w:b/>
        </w:rPr>
        <w:t xml:space="preserve">NOTE: You must have demonstrated proficiency on the </w:t>
      </w:r>
      <w:proofErr w:type="spellStart"/>
      <w:r w:rsidR="00635CCD" w:rsidRPr="00635CCD">
        <w:rPr>
          <w:b/>
        </w:rPr>
        <w:t>Shima</w:t>
      </w:r>
      <w:proofErr w:type="spellEnd"/>
      <w:r w:rsidR="00635CCD" w:rsidRPr="00635CCD">
        <w:rPr>
          <w:b/>
        </w:rPr>
        <w:t xml:space="preserve"> Seiki SWG091N2</w:t>
      </w:r>
      <w:r w:rsidR="005E2C55">
        <w:rPr>
          <w:b/>
        </w:rPr>
        <w:t xml:space="preserve"> </w:t>
      </w:r>
      <w:r w:rsidRPr="00C540F5">
        <w:rPr>
          <w:b/>
        </w:rPr>
        <w:t xml:space="preserve">to the Fabrication Research Lab manager to be eligible to train other users. </w:t>
      </w:r>
    </w:p>
    <w:p w14:paraId="4AB19BAB" w14:textId="0962363A" w:rsidR="00C540F5" w:rsidRDefault="00C540F5" w:rsidP="00C540F5">
      <w:r>
        <w:rPr>
          <w:b/>
        </w:rPr>
        <w:t xml:space="preserve">NOTE: Users trained via this method may only use the </w:t>
      </w:r>
      <w:r w:rsidR="005E2C55">
        <w:rPr>
          <w:b/>
        </w:rPr>
        <w:t>aforementioned machine</w:t>
      </w:r>
      <w:r>
        <w:rPr>
          <w:b/>
        </w:rPr>
        <w:t xml:space="preserve"> while someone else who is trained on the machine is present during their use. To gain full access to the </w:t>
      </w:r>
      <w:r w:rsidR="008920C4">
        <w:rPr>
          <w:b/>
        </w:rPr>
        <w:t>SWG091N2</w:t>
      </w:r>
      <w:r>
        <w:rPr>
          <w:b/>
        </w:rPr>
        <w:t xml:space="preserve"> without a buddy, new users must demonstrate proficiency to the lab manager. Contact the lab manager to schedule a short meeting. </w:t>
      </w:r>
    </w:p>
    <w:p w14:paraId="6A8EC89F" w14:textId="1D26F788" w:rsidR="00C540F5" w:rsidRDefault="00C540F5" w:rsidP="00C540F5">
      <w:pPr>
        <w:pStyle w:val="Heading1"/>
      </w:pPr>
      <w:r>
        <w:t>How to Use</w:t>
      </w:r>
    </w:p>
    <w:p w14:paraId="59E4FDEF" w14:textId="77777777" w:rsidR="00A735FC" w:rsidRDefault="00A735FC" w:rsidP="00A735FC">
      <w:r>
        <w:t xml:space="preserve">To use this document, walk through the checklist below, checking off each section covered. All check boxes must be covered. Once completed, both the trainer and trainee(s) must sign the document and submit it to the Fabrication Research Lab manager. </w:t>
      </w:r>
    </w:p>
    <w:p w14:paraId="7AF2E9F4" w14:textId="20B585B6" w:rsidR="00C540F5" w:rsidRDefault="00A735FC" w:rsidP="00A735FC">
      <w:pPr>
        <w:pStyle w:val="Heading1"/>
      </w:pPr>
      <w:r>
        <w:t>Training Checklist</w:t>
      </w:r>
    </w:p>
    <w:p w14:paraId="636EE9D0" w14:textId="71BBC419" w:rsidR="00573B9B" w:rsidRDefault="00573B9B" w:rsidP="008920C4">
      <w:pPr>
        <w:pStyle w:val="ListParagraph"/>
        <w:numPr>
          <w:ilvl w:val="0"/>
          <w:numId w:val="1"/>
        </w:numPr>
      </w:pPr>
      <w:r>
        <w:t xml:space="preserve">Inform the user of the SOP for the </w:t>
      </w:r>
      <w:proofErr w:type="spellStart"/>
      <w:r>
        <w:t>Shima</w:t>
      </w:r>
      <w:proofErr w:type="spellEnd"/>
      <w:r>
        <w:t xml:space="preserve"> Seiki SWG091N2 and where to find it. Bring the SOP up and use it to assist your training. </w:t>
      </w:r>
    </w:p>
    <w:p w14:paraId="73BBA467" w14:textId="65FAFFD1" w:rsidR="00573B9B" w:rsidRDefault="00573B9B" w:rsidP="008920C4">
      <w:pPr>
        <w:pStyle w:val="ListParagraph"/>
        <w:numPr>
          <w:ilvl w:val="0"/>
          <w:numId w:val="1"/>
        </w:numPr>
      </w:pPr>
      <w:r>
        <w:t xml:space="preserve">Show the user where the instruction manuals and error code logbooks are located. </w:t>
      </w:r>
    </w:p>
    <w:p w14:paraId="6934D32F" w14:textId="78239599" w:rsidR="00573B9B" w:rsidRDefault="00573B9B" w:rsidP="008920C4">
      <w:pPr>
        <w:pStyle w:val="ListParagraph"/>
        <w:numPr>
          <w:ilvl w:val="0"/>
          <w:numId w:val="1"/>
        </w:numPr>
      </w:pPr>
      <w:r>
        <w:t xml:space="preserve">Inform the student that they must NOT conduct maintenance on the machine themselves. Contact the lab manager if anything is not working properly. </w:t>
      </w:r>
    </w:p>
    <w:p w14:paraId="6ED76D5B" w14:textId="0D5B58BB" w:rsidR="008920C4" w:rsidRDefault="009815FC" w:rsidP="008920C4">
      <w:pPr>
        <w:pStyle w:val="ListParagraph"/>
        <w:numPr>
          <w:ilvl w:val="0"/>
          <w:numId w:val="1"/>
        </w:numPr>
      </w:pPr>
      <w:r>
        <w:t xml:space="preserve">Show </w:t>
      </w:r>
      <w:r w:rsidR="004E3238">
        <w:t xml:space="preserve">and explain </w:t>
      </w:r>
      <w:r>
        <w:t>the parts of the knitting machine</w:t>
      </w:r>
      <w:r w:rsidR="004E3238">
        <w:t>:</w:t>
      </w:r>
    </w:p>
    <w:p w14:paraId="2ECC8E2E" w14:textId="1EABE386" w:rsidR="009815FC" w:rsidRDefault="009815FC" w:rsidP="009815FC">
      <w:pPr>
        <w:pStyle w:val="ListParagraph"/>
        <w:numPr>
          <w:ilvl w:val="1"/>
          <w:numId w:val="1"/>
        </w:numPr>
      </w:pPr>
      <w:r>
        <w:t>How the needles move</w:t>
      </w:r>
      <w:r w:rsidR="004E3238">
        <w:t xml:space="preserve">, how they are selected and deselected. </w:t>
      </w:r>
    </w:p>
    <w:p w14:paraId="08D35865" w14:textId="10651B60" w:rsidR="009815FC" w:rsidRDefault="004D39FA" w:rsidP="009815FC">
      <w:pPr>
        <w:pStyle w:val="ListParagraph"/>
        <w:numPr>
          <w:ilvl w:val="1"/>
          <w:numId w:val="1"/>
        </w:numPr>
        <w:rPr>
          <w:b/>
        </w:rPr>
      </w:pPr>
      <w:r w:rsidRPr="004D39FA">
        <w:rPr>
          <w:b/>
        </w:rPr>
        <w:t>Teach them to ALWAYS e</w:t>
      </w:r>
      <w:r w:rsidR="009815FC" w:rsidRPr="004D39FA">
        <w:rPr>
          <w:b/>
        </w:rPr>
        <w:t>nsure needles are always back in their safe position</w:t>
      </w:r>
      <w:r>
        <w:rPr>
          <w:b/>
        </w:rPr>
        <w:t xml:space="preserve"> to avoid machine collisions and breaking. </w:t>
      </w:r>
    </w:p>
    <w:p w14:paraId="11D7E07C" w14:textId="100DC730" w:rsidR="004D39FA" w:rsidRPr="004D39FA" w:rsidRDefault="004D39FA" w:rsidP="009815FC">
      <w:pPr>
        <w:pStyle w:val="ListParagraph"/>
        <w:numPr>
          <w:ilvl w:val="1"/>
          <w:numId w:val="1"/>
        </w:numPr>
        <w:rPr>
          <w:b/>
        </w:rPr>
      </w:pPr>
      <w:r>
        <w:t xml:space="preserve">How the </w:t>
      </w:r>
      <w:r w:rsidR="00433F54">
        <w:t xml:space="preserve">yarn carriers work. </w:t>
      </w:r>
    </w:p>
    <w:p w14:paraId="6E24F010" w14:textId="5BDE709D" w:rsidR="009815FC" w:rsidRDefault="009815FC" w:rsidP="008920C4">
      <w:pPr>
        <w:pStyle w:val="ListParagraph"/>
        <w:numPr>
          <w:ilvl w:val="0"/>
          <w:numId w:val="1"/>
        </w:numPr>
      </w:pPr>
      <w:r>
        <w:t xml:space="preserve">Show the power cord and how to disconnect it </w:t>
      </w:r>
      <w:r w:rsidR="00433F54">
        <w:t xml:space="preserve">from power </w:t>
      </w:r>
      <w:r>
        <w:t>in an emergency</w:t>
      </w:r>
      <w:r w:rsidR="00433F54">
        <w:t>.</w:t>
      </w:r>
    </w:p>
    <w:p w14:paraId="3FE75FF4" w14:textId="57ED85D2" w:rsidR="009815FC" w:rsidRDefault="00433F54" w:rsidP="008920C4">
      <w:pPr>
        <w:pStyle w:val="ListParagraph"/>
        <w:numPr>
          <w:ilvl w:val="0"/>
          <w:numId w:val="1"/>
        </w:numPr>
      </w:pPr>
      <w:r>
        <w:t xml:space="preserve">Step through the boot-up process, referencing the </w:t>
      </w:r>
      <w:r w:rsidR="00675E0E">
        <w:t xml:space="preserve">SOP. </w:t>
      </w:r>
      <w:bookmarkStart w:id="0" w:name="_GoBack"/>
      <w:bookmarkEnd w:id="0"/>
    </w:p>
    <w:p w14:paraId="11879835" w14:textId="7A63A998" w:rsidR="009815FC" w:rsidRDefault="00433F54" w:rsidP="008920C4">
      <w:pPr>
        <w:pStyle w:val="ListParagraph"/>
        <w:numPr>
          <w:ilvl w:val="0"/>
          <w:numId w:val="1"/>
        </w:numPr>
      </w:pPr>
      <w:r>
        <w:t xml:space="preserve">Point out the </w:t>
      </w:r>
      <w:r w:rsidR="009815FC">
        <w:t xml:space="preserve">QR code </w:t>
      </w:r>
      <w:r>
        <w:t xml:space="preserve">on the front of the machine </w:t>
      </w:r>
      <w:r w:rsidR="009815FC">
        <w:t xml:space="preserve">and </w:t>
      </w:r>
      <w:r>
        <w:t xml:space="preserve">note that all jobs must be </w:t>
      </w:r>
      <w:r w:rsidR="009815FC">
        <w:t>logg</w:t>
      </w:r>
      <w:r>
        <w:t xml:space="preserve">ed. Show them that the </w:t>
      </w:r>
      <w:r w:rsidR="00CA7702">
        <w:t xml:space="preserve">attached spreadsheet has a checklist for preparing the machine: </w:t>
      </w:r>
    </w:p>
    <w:p w14:paraId="4A5497EE" w14:textId="5C6E369C" w:rsidR="009815FC" w:rsidRDefault="009815FC" w:rsidP="009815FC">
      <w:pPr>
        <w:pStyle w:val="ListParagraph"/>
        <w:numPr>
          <w:ilvl w:val="1"/>
          <w:numId w:val="1"/>
        </w:numPr>
      </w:pPr>
      <w:r>
        <w:t>Walk through start-up routine</w:t>
      </w:r>
      <w:r w:rsidR="00433F54">
        <w:t xml:space="preserve"> referencing the SOP instructions. </w:t>
      </w:r>
    </w:p>
    <w:p w14:paraId="0B31EB65" w14:textId="47239FEF" w:rsidR="00CA7702" w:rsidRDefault="00CA7702" w:rsidP="009815FC">
      <w:pPr>
        <w:pStyle w:val="ListParagraph"/>
        <w:numPr>
          <w:ilvl w:val="1"/>
          <w:numId w:val="1"/>
        </w:numPr>
      </w:pPr>
      <w:r>
        <w:t xml:space="preserve">Walk through how to debug the machine. </w:t>
      </w:r>
    </w:p>
    <w:p w14:paraId="3CBB5D7B" w14:textId="03F7F3DE" w:rsidR="00CA7702" w:rsidRDefault="00CA7702" w:rsidP="009815FC">
      <w:pPr>
        <w:pStyle w:val="ListParagraph"/>
        <w:numPr>
          <w:ilvl w:val="1"/>
          <w:numId w:val="1"/>
        </w:numPr>
      </w:pPr>
      <w:r>
        <w:lastRenderedPageBreak/>
        <w:t xml:space="preserve">Walk through how to do needle training. </w:t>
      </w:r>
    </w:p>
    <w:p w14:paraId="4CEA0399" w14:textId="77777777" w:rsidR="00CA7702" w:rsidRDefault="00CA7702" w:rsidP="009815FC">
      <w:pPr>
        <w:pStyle w:val="ListParagraph"/>
        <w:numPr>
          <w:ilvl w:val="0"/>
          <w:numId w:val="1"/>
        </w:numPr>
      </w:pPr>
      <w:r>
        <w:t>Show the user</w:t>
      </w:r>
      <w:r w:rsidR="009815FC">
        <w:t xml:space="preserve"> how to punch out a knit file from the knitting computer</w:t>
      </w:r>
      <w:r>
        <w:t>:</w:t>
      </w:r>
    </w:p>
    <w:p w14:paraId="67D62E44" w14:textId="77777777" w:rsidR="00CA7702" w:rsidRDefault="00CA7702" w:rsidP="00CA7702">
      <w:pPr>
        <w:pStyle w:val="ListParagraph"/>
        <w:numPr>
          <w:ilvl w:val="1"/>
          <w:numId w:val="1"/>
        </w:numPr>
      </w:pPr>
      <w:r>
        <w:t>Loading in a knit file.</w:t>
      </w:r>
    </w:p>
    <w:p w14:paraId="1F6113E6" w14:textId="77777777" w:rsidR="00CA7702" w:rsidRDefault="00CA7702" w:rsidP="00CA7702">
      <w:pPr>
        <w:pStyle w:val="ListParagraph"/>
        <w:numPr>
          <w:ilvl w:val="1"/>
          <w:numId w:val="1"/>
        </w:numPr>
      </w:pPr>
      <w:r>
        <w:t>Using the Auto feature to prepare a knit file.</w:t>
      </w:r>
    </w:p>
    <w:p w14:paraId="27883D64" w14:textId="77777777" w:rsidR="00CA7702" w:rsidRDefault="00CA7702" w:rsidP="00CA7702">
      <w:pPr>
        <w:pStyle w:val="ListParagraph"/>
        <w:numPr>
          <w:ilvl w:val="1"/>
          <w:numId w:val="1"/>
        </w:numPr>
      </w:pPr>
      <w:r>
        <w:t>How to designate the desired yarn carriers for the job.</w:t>
      </w:r>
    </w:p>
    <w:p w14:paraId="0F00013C" w14:textId="0E3C1DDC" w:rsidR="00CA7702" w:rsidRDefault="00CA7702" w:rsidP="00CA7702">
      <w:pPr>
        <w:pStyle w:val="ListParagraph"/>
        <w:numPr>
          <w:ilvl w:val="1"/>
          <w:numId w:val="1"/>
        </w:numPr>
      </w:pPr>
      <w:r>
        <w:t>Punching out file</w:t>
      </w:r>
      <w:r w:rsidR="009815FC">
        <w:t xml:space="preserve"> to a USB </w:t>
      </w:r>
      <w:r>
        <w:t xml:space="preserve">drive. </w:t>
      </w:r>
    </w:p>
    <w:p w14:paraId="33524A34" w14:textId="2F08CCF2" w:rsidR="00CA7702" w:rsidRDefault="00CA7702" w:rsidP="00CA7702">
      <w:pPr>
        <w:pStyle w:val="ListParagraph"/>
        <w:numPr>
          <w:ilvl w:val="1"/>
          <w:numId w:val="1"/>
        </w:numPr>
      </w:pPr>
      <w:r>
        <w:t>Checking for any error codes in knit file.</w:t>
      </w:r>
    </w:p>
    <w:p w14:paraId="7FAB3015" w14:textId="21509F2B" w:rsidR="00CA7702" w:rsidRDefault="00CA7702" w:rsidP="00CA7702">
      <w:pPr>
        <w:pStyle w:val="ListParagraph"/>
        <w:numPr>
          <w:ilvl w:val="1"/>
          <w:numId w:val="1"/>
        </w:numPr>
      </w:pPr>
      <w:r>
        <w:t xml:space="preserve">How to use the simulated knit tool to view the job before the machine. </w:t>
      </w:r>
    </w:p>
    <w:p w14:paraId="636E8656" w14:textId="58234C50" w:rsidR="009815FC" w:rsidRDefault="00CA7702" w:rsidP="00CA7702">
      <w:pPr>
        <w:pStyle w:val="ListParagraph"/>
        <w:numPr>
          <w:ilvl w:val="1"/>
          <w:numId w:val="1"/>
        </w:numPr>
      </w:pPr>
      <w:r>
        <w:t>How to load the file on</w:t>
      </w:r>
      <w:r w:rsidR="009815FC">
        <w:t>to machine</w:t>
      </w:r>
      <w:r>
        <w:t xml:space="preserve">. </w:t>
      </w:r>
    </w:p>
    <w:p w14:paraId="1A83D151" w14:textId="49396A0B" w:rsidR="00CA7702" w:rsidRDefault="00CA7702" w:rsidP="009815FC">
      <w:pPr>
        <w:pStyle w:val="ListParagraph"/>
        <w:numPr>
          <w:ilvl w:val="0"/>
          <w:numId w:val="1"/>
        </w:numPr>
      </w:pPr>
      <w:r>
        <w:t>Show the user how to prepare the machine to run the knit file.</w:t>
      </w:r>
    </w:p>
    <w:p w14:paraId="3AA60EE0" w14:textId="39EC0906" w:rsidR="00CA7702" w:rsidRDefault="00CA7702" w:rsidP="009815FC">
      <w:pPr>
        <w:pStyle w:val="ListParagraph"/>
        <w:numPr>
          <w:ilvl w:val="0"/>
          <w:numId w:val="1"/>
        </w:numPr>
      </w:pPr>
      <w:r>
        <w:t xml:space="preserve">Walk through the loop length menu and carrier selection menu. </w:t>
      </w:r>
      <w:r>
        <w:rPr>
          <w:b/>
        </w:rPr>
        <w:t xml:space="preserve">NOTE that stitch address 50 should NEVER be altered. </w:t>
      </w:r>
    </w:p>
    <w:p w14:paraId="2F22FDC1" w14:textId="311014AA" w:rsidR="00CA7702" w:rsidRDefault="00CA7702" w:rsidP="009815FC">
      <w:pPr>
        <w:pStyle w:val="ListParagraph"/>
        <w:numPr>
          <w:ilvl w:val="0"/>
          <w:numId w:val="1"/>
        </w:numPr>
      </w:pPr>
      <w:r>
        <w:t xml:space="preserve">Note that users should never change the calibrated speeds for the machine; The only reason they should go into the speed menu is for the use of “Ultra-low speed” when troubleshooting. </w:t>
      </w:r>
    </w:p>
    <w:p w14:paraId="50F585FD" w14:textId="280071BE" w:rsidR="00CA7702" w:rsidRDefault="00CA7702" w:rsidP="009815FC">
      <w:pPr>
        <w:pStyle w:val="ListParagraph"/>
        <w:numPr>
          <w:ilvl w:val="0"/>
          <w:numId w:val="1"/>
        </w:numPr>
      </w:pPr>
      <w:r>
        <w:t xml:space="preserve">Teach them how to change carriers for a job at the machine. Reference the SOP instructions. </w:t>
      </w:r>
    </w:p>
    <w:p w14:paraId="0D3B0458" w14:textId="77777777" w:rsidR="00CA7702" w:rsidRDefault="00CA7702" w:rsidP="009815FC">
      <w:pPr>
        <w:pStyle w:val="ListParagraph"/>
        <w:numPr>
          <w:ilvl w:val="0"/>
          <w:numId w:val="1"/>
        </w:numPr>
      </w:pPr>
      <w:r>
        <w:t xml:space="preserve">Walk them through starting a job, let it continue for several minutes, and cancel the job. </w:t>
      </w:r>
    </w:p>
    <w:p w14:paraId="69ACC8BD" w14:textId="28434D7F" w:rsidR="009815FC" w:rsidRDefault="00CA7702" w:rsidP="00CA7702">
      <w:pPr>
        <w:pStyle w:val="ListParagraph"/>
        <w:numPr>
          <w:ilvl w:val="0"/>
          <w:numId w:val="1"/>
        </w:numPr>
      </w:pPr>
      <w:r>
        <w:t>Step through how to cancel the job and reset the machine. Reference the SOP instructions.</w:t>
      </w:r>
    </w:p>
    <w:p w14:paraId="3900BEF4" w14:textId="23D11254" w:rsidR="00E65F31" w:rsidRDefault="00E65F31" w:rsidP="00E65F31">
      <w:pPr>
        <w:pStyle w:val="ListParagraph"/>
        <w:numPr>
          <w:ilvl w:val="1"/>
          <w:numId w:val="1"/>
        </w:numPr>
      </w:pPr>
      <w:r>
        <w:t xml:space="preserve">Teach the student how to remove stuck pieces of fabric from the tension rollers: Do not place hands near the rollers. Instead, use pliers or tongs to grasp the fabric firmly and tug gently, but firmly to see if it dislodges. If it does not. Look to see if the fabric is stuck on a needle and snip it away. </w:t>
      </w:r>
    </w:p>
    <w:p w14:paraId="63FF8412" w14:textId="1BB7E84D" w:rsidR="00573B9B" w:rsidRDefault="00CA7702" w:rsidP="009815FC">
      <w:pPr>
        <w:pStyle w:val="ListParagraph"/>
        <w:numPr>
          <w:ilvl w:val="0"/>
          <w:numId w:val="1"/>
        </w:numPr>
      </w:pPr>
      <w:r>
        <w:t xml:space="preserve">Demonstrate how to load yarn into one of the yarn carriers. </w:t>
      </w:r>
      <w:r w:rsidR="002F4422">
        <w:t xml:space="preserve">Have the user demonstrate that they can do this as well. </w:t>
      </w:r>
    </w:p>
    <w:p w14:paraId="30025C9E" w14:textId="000BF8CF" w:rsidR="00573B9B" w:rsidRDefault="002F4422" w:rsidP="009815FC">
      <w:pPr>
        <w:pStyle w:val="ListParagraph"/>
        <w:numPr>
          <w:ilvl w:val="0"/>
          <w:numId w:val="1"/>
        </w:numPr>
      </w:pPr>
      <w:r>
        <w:t>Teach them h</w:t>
      </w:r>
      <w:r w:rsidR="004E3238">
        <w:t>ow to shut the machine down</w:t>
      </w:r>
      <w:r>
        <w:t xml:space="preserve">. Reference the SOP for instructions. </w:t>
      </w:r>
    </w:p>
    <w:p w14:paraId="7804F9FC" w14:textId="0EE2F959" w:rsidR="00394EC0" w:rsidRDefault="00394EC0" w:rsidP="008920C4">
      <w:pPr>
        <w:pStyle w:val="ListParagraph"/>
      </w:pPr>
    </w:p>
    <w:p w14:paraId="5F1552C8" w14:textId="4C666CB3" w:rsidR="00A735FC" w:rsidRPr="006F3E27" w:rsidRDefault="00A735FC" w:rsidP="00A735FC">
      <w:r w:rsidRPr="00A47132">
        <w:rPr>
          <w:b/>
        </w:rPr>
        <w:t>FOR USE AFTER THE TRAINING</w:t>
      </w:r>
    </w:p>
    <w:p w14:paraId="07C3AAD4" w14:textId="283FB8C1" w:rsidR="00A735FC" w:rsidRPr="006F3E27" w:rsidRDefault="006F3E27" w:rsidP="00A735FC">
      <w:pPr>
        <w:rPr>
          <w:b/>
        </w:rPr>
      </w:pPr>
      <w:r>
        <w:rPr>
          <w:b/>
        </w:rPr>
        <w:t>Sign as the trainer and l</w:t>
      </w:r>
      <w:r w:rsidR="00A735FC">
        <w:rPr>
          <w:b/>
        </w:rPr>
        <w:t>ist</w:t>
      </w:r>
      <w:r w:rsidR="00A735FC" w:rsidRPr="00A47132">
        <w:rPr>
          <w:b/>
        </w:rPr>
        <w:t xml:space="preserve"> all members </w:t>
      </w:r>
      <w:r w:rsidR="00A735FC">
        <w:rPr>
          <w:b/>
        </w:rPr>
        <w:t>who attended the training</w:t>
      </w:r>
      <w:r>
        <w:rPr>
          <w:b/>
        </w:rPr>
        <w:t>.</w:t>
      </w:r>
      <w:r w:rsidR="00A735FC">
        <w:rPr>
          <w:b/>
        </w:rPr>
        <w:t xml:space="preserve"> </w:t>
      </w:r>
      <w:r>
        <w:rPr>
          <w:b/>
        </w:rPr>
        <w:t>S</w:t>
      </w:r>
      <w:r w:rsidR="00A735FC">
        <w:rPr>
          <w:b/>
        </w:rPr>
        <w:t>ubmit to the lab manager for follow-up</w:t>
      </w:r>
      <w:r w:rsidR="00A735FC" w:rsidRPr="00A47132">
        <w:rPr>
          <w:b/>
        </w:rPr>
        <w:t xml:space="preserve">: </w:t>
      </w:r>
    </w:p>
    <w:p w14:paraId="787D3C96" w14:textId="77777777" w:rsidR="00A735FC" w:rsidRDefault="00A735FC" w:rsidP="00A735FC">
      <w:r>
        <w:rPr>
          <w:b/>
        </w:rPr>
        <w:t>Trainer</w:t>
      </w:r>
    </w:p>
    <w:p w14:paraId="778A41D2" w14:textId="77777777" w:rsidR="00A735FC" w:rsidRDefault="00A735FC" w:rsidP="00A735FC">
      <w:r>
        <w:t>Name ____________________</w:t>
      </w:r>
      <w:r>
        <w:tab/>
      </w:r>
      <w:r>
        <w:tab/>
        <w:t>Signature ____________________</w:t>
      </w:r>
      <w:r>
        <w:tab/>
        <w:t>Date ___________</w:t>
      </w:r>
    </w:p>
    <w:p w14:paraId="0E0C14E5" w14:textId="77777777" w:rsidR="00A735FC" w:rsidRDefault="00A735FC" w:rsidP="00A735FC">
      <w:r>
        <w:rPr>
          <w:b/>
        </w:rPr>
        <w:t>New Users</w:t>
      </w:r>
    </w:p>
    <w:p w14:paraId="008A558F" w14:textId="44A1D261" w:rsidR="00A735FC" w:rsidRDefault="00A735FC" w:rsidP="00A735FC">
      <w:r>
        <w:t>Name ____________________</w:t>
      </w:r>
      <w:r>
        <w:tab/>
      </w:r>
      <w:r w:rsidR="006F3E27">
        <w:tab/>
        <w:t>Name ____________________</w:t>
      </w:r>
      <w:r w:rsidR="006F3E27">
        <w:tab/>
      </w:r>
    </w:p>
    <w:p w14:paraId="5601038C" w14:textId="2C6A5BC7" w:rsidR="00A735FC" w:rsidRPr="00A47132" w:rsidRDefault="00A735FC" w:rsidP="00A735FC">
      <w:r>
        <w:t>Name ____________________</w:t>
      </w:r>
      <w:r>
        <w:tab/>
      </w:r>
      <w:r w:rsidR="006F3E27">
        <w:tab/>
        <w:t>Name ____________________</w:t>
      </w:r>
      <w:r w:rsidR="006F3E27">
        <w:tab/>
      </w:r>
    </w:p>
    <w:p w14:paraId="741830CE" w14:textId="2F9F9F14" w:rsidR="00A735FC" w:rsidRPr="00A735FC" w:rsidRDefault="00A735FC" w:rsidP="00A735FC">
      <w:r>
        <w:t>Name ____________________</w:t>
      </w:r>
      <w:r>
        <w:tab/>
      </w:r>
    </w:p>
    <w:sectPr w:rsidR="00A735FC" w:rsidRPr="00A7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67C2D"/>
    <w:multiLevelType w:val="hybridMultilevel"/>
    <w:tmpl w:val="416ADE92"/>
    <w:lvl w:ilvl="0" w:tplc="CC7060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92"/>
    <w:rsid w:val="00062FBA"/>
    <w:rsid w:val="001634A0"/>
    <w:rsid w:val="002E4B7E"/>
    <w:rsid w:val="002F4422"/>
    <w:rsid w:val="003051C9"/>
    <w:rsid w:val="00347D49"/>
    <w:rsid w:val="00394EC0"/>
    <w:rsid w:val="00433F54"/>
    <w:rsid w:val="004438E6"/>
    <w:rsid w:val="004D39FA"/>
    <w:rsid w:val="004E3238"/>
    <w:rsid w:val="00573B9B"/>
    <w:rsid w:val="005E2C55"/>
    <w:rsid w:val="00635CCD"/>
    <w:rsid w:val="00675E0E"/>
    <w:rsid w:val="006F3E27"/>
    <w:rsid w:val="00843F8A"/>
    <w:rsid w:val="008920C4"/>
    <w:rsid w:val="008C7612"/>
    <w:rsid w:val="009815FC"/>
    <w:rsid w:val="00A30192"/>
    <w:rsid w:val="00A735FC"/>
    <w:rsid w:val="00B41794"/>
    <w:rsid w:val="00B93A7F"/>
    <w:rsid w:val="00C540F5"/>
    <w:rsid w:val="00CA7702"/>
    <w:rsid w:val="00DA095E"/>
    <w:rsid w:val="00DB3AC2"/>
    <w:rsid w:val="00E0797F"/>
    <w:rsid w:val="00E65F31"/>
    <w:rsid w:val="00EF5ABB"/>
    <w:rsid w:val="00F73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15C2"/>
  <w15:chartTrackingRefBased/>
  <w15:docId w15:val="{D6A4BBA5-B5D0-455A-864B-370627E7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0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0F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540F5"/>
    <w:rPr>
      <w:color w:val="5A5A5A" w:themeColor="text1" w:themeTint="A5"/>
      <w:spacing w:val="15"/>
    </w:rPr>
  </w:style>
  <w:style w:type="character" w:customStyle="1" w:styleId="Heading1Char">
    <w:name w:val="Heading 1 Char"/>
    <w:basedOn w:val="DefaultParagraphFont"/>
    <w:link w:val="Heading1"/>
    <w:uiPriority w:val="9"/>
    <w:rsid w:val="00C540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73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04F5B-8901-4525-AC6D-A9A52E37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Lefort</dc:creator>
  <cp:keywords/>
  <dc:description/>
  <cp:lastModifiedBy>Alexander Lefort</cp:lastModifiedBy>
  <cp:revision>8</cp:revision>
  <cp:lastPrinted>2024-07-11T21:34:00Z</cp:lastPrinted>
  <dcterms:created xsi:type="dcterms:W3CDTF">2024-06-04T22:37:00Z</dcterms:created>
  <dcterms:modified xsi:type="dcterms:W3CDTF">2024-07-11T21:44:00Z</dcterms:modified>
</cp:coreProperties>
</file>